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3E" w:rsidRPr="00032BB1" w:rsidRDefault="00FD3B3E" w:rsidP="00032BB1">
      <w:pPr>
        <w:shd w:val="clear" w:color="auto" w:fill="ECECEC"/>
        <w:spacing w:before="100" w:beforeAutospacing="1" w:after="187" w:line="243" w:lineRule="atLeast"/>
        <w:jc w:val="center"/>
        <w:outlineLvl w:val="2"/>
        <w:rPr>
          <w:rFonts w:asciiTheme="majorHAnsi" w:hAnsiTheme="majorHAnsi"/>
          <w:b/>
          <w:caps/>
          <w:color w:val="000000"/>
          <w:sz w:val="28"/>
          <w:szCs w:val="28"/>
        </w:rPr>
      </w:pPr>
      <w:r w:rsidRPr="00032BB1">
        <w:rPr>
          <w:rFonts w:asciiTheme="majorHAnsi" w:hAnsiTheme="majorHAnsi"/>
          <w:b/>
          <w:caps/>
          <w:color w:val="000000"/>
          <w:sz w:val="28"/>
          <w:szCs w:val="28"/>
        </w:rPr>
        <w:t>Паллиативная медицинская помощь</w:t>
      </w:r>
    </w:p>
    <w:p w:rsidR="00FD3B3E" w:rsidRPr="00032BB1" w:rsidRDefault="00FD3B3E" w:rsidP="00FD3B3E">
      <w:pPr>
        <w:shd w:val="clear" w:color="auto" w:fill="ECECEC"/>
        <w:spacing w:before="100" w:beforeAutospacing="1" w:after="187" w:line="196" w:lineRule="atLeast"/>
        <w:rPr>
          <w:rFonts w:asciiTheme="majorHAnsi" w:hAnsiTheme="majorHAnsi"/>
          <w:color w:val="000000"/>
          <w:sz w:val="28"/>
          <w:szCs w:val="28"/>
        </w:rPr>
      </w:pPr>
      <w:r w:rsidRPr="00032BB1">
        <w:rPr>
          <w:rFonts w:asciiTheme="majorHAnsi" w:hAnsiTheme="majorHAnsi"/>
          <w:b/>
          <w:bCs/>
          <w:color w:val="000000"/>
          <w:sz w:val="28"/>
          <w:szCs w:val="28"/>
        </w:rPr>
        <w:t xml:space="preserve">Паллиативная медицинская помощь </w:t>
      </w:r>
      <w:r w:rsidRPr="00032BB1">
        <w:rPr>
          <w:rFonts w:asciiTheme="majorHAnsi" w:hAnsiTheme="majorHAnsi"/>
          <w:color w:val="000000"/>
          <w:sz w:val="28"/>
          <w:szCs w:val="28"/>
        </w:rPr>
        <w:t xml:space="preserve">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>Паллиативная медицинская помощь оказывается неизлечимым больным, страдающим от существенного ограничения физических и психических возможностей и нуждающимся в интенсивной симптоматической терапии, психосоциальной помощи, длительном постороннем уходе.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>Всемирная организация здравоохранения (ВОЗ) трактует паллиативную помощь так: "Активная всеобъемлющая помощь пациентам с прогрессирующими заболеваниями в терминальных стадиях развития. Главной задачей паллиативной помощи является купирование боли и других симптомов, а также решение психологических, социальных и духовных проблем. Целью паллиативной помощи является достижение возможно наилучшего качества жизни пациентов и членов их семей". Даже когда возможности для интенсивного лечения исчерпаны, и шансов на выздоровление нет, человек не должен оставаться без помощи и поддержки.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>Большое значение при этом имеет гуманное отношение самого общества к людям, обреченным на смерть вследствие своего тяжелого заболевания. Таким людям, безусловно, требуется больше заботы, чуткости и уважения со стороны окружающих.</w:t>
      </w:r>
    </w:p>
    <w:p w:rsidR="00FD3B3E" w:rsidRPr="00032BB1" w:rsidRDefault="00FD3B3E" w:rsidP="00FD3B3E">
      <w:pPr>
        <w:shd w:val="clear" w:color="auto" w:fill="ECECEC"/>
        <w:spacing w:before="100" w:beforeAutospacing="1" w:after="187" w:line="243" w:lineRule="atLeast"/>
        <w:outlineLvl w:val="2"/>
        <w:rPr>
          <w:rFonts w:asciiTheme="majorHAnsi" w:hAnsiTheme="majorHAnsi"/>
          <w:b/>
          <w:caps/>
          <w:color w:val="000000"/>
          <w:sz w:val="28"/>
          <w:szCs w:val="28"/>
        </w:rPr>
      </w:pPr>
      <w:r w:rsidRPr="00032BB1">
        <w:rPr>
          <w:rFonts w:asciiTheme="majorHAnsi" w:hAnsiTheme="majorHAnsi"/>
          <w:b/>
          <w:caps/>
          <w:color w:val="000000"/>
          <w:sz w:val="28"/>
          <w:szCs w:val="28"/>
        </w:rPr>
        <w:t>Кому оказывается паллиативная медицинская помощь?</w:t>
      </w:r>
    </w:p>
    <w:p w:rsidR="00032BB1" w:rsidRDefault="00FD3B3E" w:rsidP="00032BB1">
      <w:pPr>
        <w:shd w:val="clear" w:color="auto" w:fill="ECECEC"/>
        <w:spacing w:before="100" w:beforeAutospacing="1" w:after="187" w:line="196" w:lineRule="atLeast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  <w:r w:rsidRPr="00032BB1">
        <w:rPr>
          <w:rFonts w:asciiTheme="majorHAnsi" w:hAnsiTheme="majorHAnsi"/>
          <w:color w:val="000000"/>
          <w:sz w:val="28"/>
          <w:szCs w:val="28"/>
        </w:rPr>
        <w:t>Паллиативная медицинская помощь оказывается больным с различными формами хронических прогрессирующих заболеваний. К таковым в первую очередь необходимо отнести пациентов с распространенными формами злокачественных новообразований. Согласно данным экспертов Всемирной организации здравоохранения, в мире ежегодно регистрируется более 10 миллионов случаев онкологических заболеваний (не считая рецидивов). Большинство неизлечимых больных – пожилые люди, страдающие также от многих других недугов.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>По статистике, в Российской Федерации более 70% случаев онкологических заболеваний диагностируется именно у людей в возрасте от 60 лет и старше.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 xml:space="preserve">Концепция паллиативной помощи состоит в том, что при неизлечимой болезни на передний план выходят борьба с болью, решение психологических, социальных и духовных проблем пациентов. </w:t>
      </w:r>
    </w:p>
    <w:p w:rsidR="00FD3B3E" w:rsidRPr="00032BB1" w:rsidRDefault="00FD3B3E" w:rsidP="00032BB1">
      <w:pPr>
        <w:shd w:val="clear" w:color="auto" w:fill="ECECEC"/>
        <w:spacing w:before="100" w:beforeAutospacing="1" w:after="187" w:line="196" w:lineRule="atLeast"/>
        <w:ind w:firstLine="708"/>
        <w:rPr>
          <w:rFonts w:asciiTheme="majorHAnsi" w:hAnsiTheme="majorHAnsi"/>
          <w:color w:val="000000"/>
          <w:sz w:val="28"/>
          <w:szCs w:val="28"/>
        </w:rPr>
      </w:pPr>
      <w:r w:rsidRPr="00032BB1">
        <w:rPr>
          <w:rFonts w:asciiTheme="majorHAnsi" w:hAnsiTheme="majorHAnsi"/>
          <w:color w:val="000000"/>
          <w:sz w:val="28"/>
          <w:szCs w:val="28"/>
        </w:rPr>
        <w:t>Таким образом, целью паллиативной помощи становится достижение максимально возможного в возникающей ситуации качества жизни больных и их семей.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>В паллиативной помощи в первую очередь нуждаются: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 xml:space="preserve">- </w:t>
      </w:r>
      <w:proofErr w:type="spellStart"/>
      <w:r w:rsidRPr="00032BB1">
        <w:rPr>
          <w:rFonts w:asciiTheme="majorHAnsi" w:hAnsiTheme="majorHAnsi"/>
          <w:color w:val="000000"/>
          <w:sz w:val="28"/>
          <w:szCs w:val="28"/>
        </w:rPr>
        <w:t>инкурабельные</w:t>
      </w:r>
      <w:proofErr w:type="spellEnd"/>
      <w:r w:rsidRPr="00032BB1">
        <w:rPr>
          <w:rFonts w:asciiTheme="majorHAnsi" w:hAnsiTheme="majorHAnsi"/>
          <w:color w:val="000000"/>
          <w:sz w:val="28"/>
          <w:szCs w:val="28"/>
        </w:rPr>
        <w:t xml:space="preserve"> (неизлечимые) онкологические больные;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>- пациенты, перенесшие инсульт;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 xml:space="preserve">- больные в терминальной стадии </w:t>
      </w:r>
      <w:proofErr w:type="spellStart"/>
      <w:r w:rsidRPr="00032BB1">
        <w:rPr>
          <w:rFonts w:asciiTheme="majorHAnsi" w:hAnsiTheme="majorHAnsi"/>
          <w:color w:val="000000"/>
          <w:sz w:val="28"/>
          <w:szCs w:val="28"/>
        </w:rPr>
        <w:t>СПИДа</w:t>
      </w:r>
      <w:proofErr w:type="spellEnd"/>
      <w:r w:rsidRPr="00032BB1">
        <w:rPr>
          <w:rFonts w:asciiTheme="majorHAnsi" w:hAnsiTheme="majorHAnsi"/>
          <w:color w:val="000000"/>
          <w:sz w:val="28"/>
          <w:szCs w:val="28"/>
        </w:rPr>
        <w:t>.</w:t>
      </w:r>
    </w:p>
    <w:p w:rsidR="00FD3B3E" w:rsidRPr="00032BB1" w:rsidRDefault="00FD3B3E" w:rsidP="00FD3B3E">
      <w:pPr>
        <w:shd w:val="clear" w:color="auto" w:fill="ECECEC"/>
        <w:spacing w:before="100" w:beforeAutospacing="1" w:after="187" w:line="243" w:lineRule="atLeast"/>
        <w:outlineLvl w:val="2"/>
        <w:rPr>
          <w:rFonts w:asciiTheme="majorHAnsi" w:hAnsiTheme="majorHAnsi"/>
          <w:b/>
          <w:caps/>
          <w:color w:val="000000"/>
          <w:sz w:val="28"/>
          <w:szCs w:val="28"/>
        </w:rPr>
      </w:pPr>
      <w:r w:rsidRPr="00032BB1">
        <w:rPr>
          <w:rFonts w:asciiTheme="majorHAnsi" w:hAnsiTheme="majorHAnsi"/>
          <w:b/>
          <w:caps/>
          <w:color w:val="000000"/>
          <w:sz w:val="28"/>
          <w:szCs w:val="28"/>
        </w:rPr>
        <w:lastRenderedPageBreak/>
        <w:t>Цели и задачи паллиативной помощи</w:t>
      </w:r>
    </w:p>
    <w:p w:rsidR="00FD3B3E" w:rsidRPr="00032BB1" w:rsidRDefault="00FD3B3E" w:rsidP="00FD3B3E">
      <w:pPr>
        <w:shd w:val="clear" w:color="auto" w:fill="ECECEC"/>
        <w:spacing w:before="100" w:beforeAutospacing="1" w:after="187" w:line="196" w:lineRule="atLeast"/>
        <w:rPr>
          <w:rFonts w:asciiTheme="majorHAnsi" w:hAnsiTheme="majorHAnsi"/>
          <w:color w:val="000000"/>
          <w:sz w:val="28"/>
          <w:szCs w:val="28"/>
        </w:rPr>
      </w:pPr>
      <w:r w:rsidRPr="00032BB1">
        <w:rPr>
          <w:rFonts w:asciiTheme="majorHAnsi" w:hAnsiTheme="majorHAnsi"/>
          <w:color w:val="000000"/>
          <w:sz w:val="28"/>
          <w:szCs w:val="28"/>
        </w:rPr>
        <w:t>• облегчать боль и другие причиняющие страдание и дискомфорт симптомы;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>• формировать отношение к умиранию как к естественной фазе жизненного цикла;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>• оказывать психологическую и духовную помощь пациентам;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>• обеспечивать максимально активный образ жизни до самой кончины;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>• поддерживать родных и близких пациента в период болезни, и непосредственно после тяжелой утраты;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>• использовать комплексный подход для удовлетворения потребностей пациентов и их родственников, в том числе, при необходимости, непосредственно после утраты</w:t>
      </w:r>
      <w:proofErr w:type="gramStart"/>
      <w:r w:rsidRPr="00032BB1">
        <w:rPr>
          <w:rFonts w:asciiTheme="majorHAnsi" w:hAnsiTheme="majorHAnsi"/>
          <w:color w:val="000000"/>
          <w:sz w:val="28"/>
          <w:szCs w:val="28"/>
        </w:rPr>
        <w:t>.</w:t>
      </w:r>
      <w:proofErr w:type="gramEnd"/>
      <w:r w:rsidRPr="00032BB1">
        <w:rPr>
          <w:rFonts w:asciiTheme="majorHAnsi" w:hAnsiTheme="majorHAnsi"/>
          <w:color w:val="000000"/>
          <w:sz w:val="28"/>
          <w:szCs w:val="28"/>
        </w:rPr>
        <w:br/>
        <w:t xml:space="preserve">• </w:t>
      </w:r>
      <w:proofErr w:type="gramStart"/>
      <w:r w:rsidRPr="00032BB1">
        <w:rPr>
          <w:rFonts w:asciiTheme="majorHAnsi" w:hAnsiTheme="majorHAnsi"/>
          <w:color w:val="000000"/>
          <w:sz w:val="28"/>
          <w:szCs w:val="28"/>
        </w:rPr>
        <w:t>п</w:t>
      </w:r>
      <w:proofErr w:type="gramEnd"/>
      <w:r w:rsidRPr="00032BB1">
        <w:rPr>
          <w:rFonts w:asciiTheme="majorHAnsi" w:hAnsiTheme="majorHAnsi"/>
          <w:color w:val="000000"/>
          <w:sz w:val="28"/>
          <w:szCs w:val="28"/>
        </w:rPr>
        <w:t>овышать качество жизни в целом, что может положительно повлиять на течение болезни;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 xml:space="preserve">• проводить исследования с целью поиска более эффективных методов решения вышеизложенных задач. </w:t>
      </w:r>
    </w:p>
    <w:p w:rsidR="00FD3B3E" w:rsidRPr="00032BB1" w:rsidRDefault="00FD3B3E" w:rsidP="00FD3B3E">
      <w:pPr>
        <w:shd w:val="clear" w:color="auto" w:fill="ECECEC"/>
        <w:spacing w:before="100" w:beforeAutospacing="1" w:after="187" w:line="243" w:lineRule="atLeast"/>
        <w:outlineLvl w:val="2"/>
        <w:rPr>
          <w:rFonts w:asciiTheme="majorHAnsi" w:hAnsiTheme="majorHAnsi"/>
          <w:b/>
          <w:caps/>
          <w:color w:val="000000"/>
          <w:sz w:val="28"/>
          <w:szCs w:val="28"/>
        </w:rPr>
      </w:pPr>
      <w:r w:rsidRPr="00032BB1">
        <w:rPr>
          <w:rFonts w:asciiTheme="majorHAnsi" w:hAnsiTheme="majorHAnsi"/>
          <w:b/>
          <w:caps/>
          <w:color w:val="000000"/>
          <w:sz w:val="28"/>
          <w:szCs w:val="28"/>
        </w:rPr>
        <w:t>Право не бесплатную паллиативную помощь</w:t>
      </w:r>
    </w:p>
    <w:p w:rsidR="00FD3B3E" w:rsidRPr="00032BB1" w:rsidRDefault="00FD3B3E" w:rsidP="00FD3B3E">
      <w:pPr>
        <w:shd w:val="clear" w:color="auto" w:fill="ECECEC"/>
        <w:spacing w:before="100" w:beforeAutospacing="1" w:after="187" w:line="196" w:lineRule="atLeast"/>
        <w:rPr>
          <w:rFonts w:asciiTheme="majorHAnsi" w:hAnsiTheme="majorHAnsi"/>
          <w:color w:val="000000"/>
          <w:sz w:val="28"/>
          <w:szCs w:val="28"/>
        </w:rPr>
      </w:pPr>
      <w:r w:rsidRPr="00032BB1">
        <w:rPr>
          <w:rFonts w:asciiTheme="majorHAnsi" w:hAnsiTheme="majorHAnsi"/>
          <w:color w:val="000000"/>
          <w:sz w:val="28"/>
          <w:szCs w:val="28"/>
        </w:rPr>
        <w:t xml:space="preserve">Право на бесплатную медицинскую помощь </w:t>
      </w:r>
      <w:r w:rsidRPr="00032BB1">
        <w:rPr>
          <w:rFonts w:asciiTheme="majorHAnsi" w:hAnsiTheme="majorHAnsi"/>
          <w:b/>
          <w:bCs/>
          <w:color w:val="000000"/>
          <w:sz w:val="28"/>
          <w:szCs w:val="28"/>
        </w:rPr>
        <w:t xml:space="preserve">гарантировано 41-й статьей Конституции. </w:t>
      </w:r>
      <w:r w:rsidRPr="00032BB1">
        <w:rPr>
          <w:rFonts w:asciiTheme="majorHAnsi" w:hAnsiTheme="majorHAnsi"/>
          <w:color w:val="000000"/>
          <w:sz w:val="28"/>
          <w:szCs w:val="28"/>
        </w:rPr>
        <w:t xml:space="preserve">Паллиативная медицинская помощь оказывается в соответствии с Программой государственных гарантий бесплатного оказания гражданам медицинской помощи бесплатно за счет </w:t>
      </w:r>
      <w:proofErr w:type="gramStart"/>
      <w:r w:rsidRPr="00032BB1">
        <w:rPr>
          <w:rFonts w:asciiTheme="majorHAnsi" w:hAnsiTheme="majorHAnsi"/>
          <w:color w:val="000000"/>
          <w:sz w:val="28"/>
          <w:szCs w:val="28"/>
        </w:rPr>
        <w:t>средств бюджетных ассигнований бюджетов субъектов Российской Федерации</w:t>
      </w:r>
      <w:proofErr w:type="gramEnd"/>
      <w:r w:rsidRPr="00032BB1">
        <w:rPr>
          <w:rFonts w:asciiTheme="majorHAnsi" w:hAnsiTheme="majorHAnsi"/>
          <w:color w:val="000000"/>
          <w:sz w:val="28"/>
          <w:szCs w:val="28"/>
        </w:rPr>
        <w:t xml:space="preserve">. Это значит, что паллиативная медицинская помощь оказывается не в рамках обязательного медицинского страхования, </w:t>
      </w:r>
      <w:r w:rsidRPr="00032BB1">
        <w:rPr>
          <w:rFonts w:asciiTheme="majorHAnsi" w:hAnsiTheme="majorHAnsi"/>
          <w:b/>
          <w:bCs/>
          <w:color w:val="000000"/>
          <w:sz w:val="28"/>
          <w:szCs w:val="28"/>
        </w:rPr>
        <w:t xml:space="preserve">и для ее получения полис ОМС не нужен. </w:t>
      </w:r>
      <w:r w:rsidRPr="00032BB1">
        <w:rPr>
          <w:rFonts w:asciiTheme="majorHAnsi" w:hAnsiTheme="majorHAnsi"/>
          <w:color w:val="000000"/>
          <w:sz w:val="28"/>
          <w:szCs w:val="28"/>
        </w:rPr>
        <w:br/>
      </w:r>
      <w:r w:rsidRPr="00032BB1">
        <w:rPr>
          <w:rFonts w:asciiTheme="majorHAnsi" w:hAnsiTheme="majorHAnsi"/>
          <w:color w:val="000000"/>
          <w:sz w:val="28"/>
          <w:szCs w:val="28"/>
        </w:rPr>
        <w:br/>
      </w:r>
      <w:r w:rsidRPr="00032BB1">
        <w:rPr>
          <w:rFonts w:asciiTheme="majorHAnsi" w:hAnsiTheme="majorHAnsi"/>
          <w:b/>
          <w:bCs/>
          <w:color w:val="000000"/>
          <w:sz w:val="28"/>
          <w:szCs w:val="28"/>
        </w:rPr>
        <w:t xml:space="preserve">Паллиативная медицинская помощь оказывается бесплатно </w:t>
      </w:r>
      <w:r w:rsidRPr="00032BB1">
        <w:rPr>
          <w:rFonts w:asciiTheme="majorHAnsi" w:hAnsiTheme="majorHAnsi"/>
          <w:color w:val="000000"/>
          <w:sz w:val="28"/>
          <w:szCs w:val="28"/>
        </w:rPr>
        <w:t>в амбулаторных и стационарных условиях медицинскими работниками, прошедшими соответствующее обучение, и представляет собой комплекс медицинских мер,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>Оказание паллиативной медицинской помощи осуществляется медицинскими организациями государственной, муниципальной и частной систем здравоохранения с учетом права пациента на выбор медицинской организации и врача.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>Оказание паллиативной медицинской помощи осуществляется врачами по паллиативной медицинской помощи, при взаимодействии с врачами-специалистами по профилю основного заболевания пациента и другими врачами-специалистами.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 xml:space="preserve">Медицинские работники, оказывающие паллиативную медицинскую помощь, руководствуются рекомендациями врачей-специалистов, прошедших </w:t>
      </w:r>
      <w:proofErr w:type="gramStart"/>
      <w:r w:rsidRPr="00032BB1">
        <w:rPr>
          <w:rFonts w:asciiTheme="majorHAnsi" w:hAnsiTheme="majorHAnsi"/>
          <w:color w:val="000000"/>
          <w:sz w:val="28"/>
          <w:szCs w:val="28"/>
        </w:rPr>
        <w:t>обучение по оказанию</w:t>
      </w:r>
      <w:proofErr w:type="gramEnd"/>
      <w:r w:rsidRPr="00032BB1">
        <w:rPr>
          <w:rFonts w:asciiTheme="majorHAnsi" w:hAnsiTheme="majorHAnsi"/>
          <w:color w:val="000000"/>
          <w:sz w:val="28"/>
          <w:szCs w:val="28"/>
        </w:rPr>
        <w:t xml:space="preserve"> паллиативной медицинской помощи.</w:t>
      </w:r>
    </w:p>
    <w:p w:rsidR="00FD3B3E" w:rsidRPr="00032BB1" w:rsidRDefault="00FD3B3E" w:rsidP="00FD3B3E">
      <w:pPr>
        <w:shd w:val="clear" w:color="auto" w:fill="ECECEC"/>
        <w:spacing w:before="100" w:beforeAutospacing="1" w:after="187" w:line="243" w:lineRule="atLeast"/>
        <w:outlineLvl w:val="2"/>
        <w:rPr>
          <w:rFonts w:asciiTheme="majorHAnsi" w:hAnsiTheme="majorHAnsi"/>
          <w:b/>
          <w:caps/>
          <w:color w:val="000000"/>
          <w:sz w:val="28"/>
          <w:szCs w:val="28"/>
        </w:rPr>
      </w:pPr>
      <w:r w:rsidRPr="00032BB1">
        <w:rPr>
          <w:rFonts w:asciiTheme="majorHAnsi" w:hAnsiTheme="majorHAnsi"/>
          <w:b/>
          <w:caps/>
          <w:color w:val="000000"/>
          <w:sz w:val="28"/>
          <w:szCs w:val="28"/>
        </w:rPr>
        <w:t>Направление в организации, оказывающие паллиативную помощь</w:t>
      </w:r>
    </w:p>
    <w:p w:rsidR="00FD3B3E" w:rsidRPr="00032BB1" w:rsidRDefault="00FD3B3E" w:rsidP="00FD3B3E">
      <w:pPr>
        <w:shd w:val="clear" w:color="auto" w:fill="ECECEC"/>
        <w:spacing w:before="100" w:beforeAutospacing="1" w:after="187" w:line="196" w:lineRule="atLeast"/>
        <w:rPr>
          <w:rFonts w:asciiTheme="majorHAnsi" w:hAnsiTheme="majorHAnsi"/>
          <w:color w:val="000000"/>
          <w:sz w:val="28"/>
          <w:szCs w:val="28"/>
        </w:rPr>
      </w:pPr>
      <w:r w:rsidRPr="00032BB1">
        <w:rPr>
          <w:rFonts w:asciiTheme="majorHAnsi" w:hAnsiTheme="majorHAnsi"/>
          <w:b/>
          <w:bCs/>
          <w:color w:val="000000"/>
          <w:sz w:val="28"/>
          <w:szCs w:val="28"/>
        </w:rPr>
        <w:lastRenderedPageBreak/>
        <w:t xml:space="preserve">Направление больных в медицинские организации, оказывающие паллиативную медицинскую помощь, </w:t>
      </w:r>
      <w:r w:rsidRPr="00032BB1">
        <w:rPr>
          <w:rFonts w:asciiTheme="majorHAnsi" w:hAnsiTheme="majorHAnsi"/>
          <w:color w:val="000000"/>
          <w:sz w:val="28"/>
          <w:szCs w:val="28"/>
        </w:rPr>
        <w:t>осуществляют врачи-терапевты участковые, врачи общей практики (семейные врачи) и врачи-специалисты по профилю основного заболевания больного.</w:t>
      </w:r>
      <w:r w:rsidRPr="00032BB1">
        <w:rPr>
          <w:rFonts w:asciiTheme="majorHAnsi" w:hAnsiTheme="majorHAnsi"/>
          <w:color w:val="000000"/>
          <w:sz w:val="28"/>
          <w:szCs w:val="28"/>
        </w:rPr>
        <w:br/>
      </w:r>
      <w:r w:rsidRPr="00032BB1">
        <w:rPr>
          <w:rFonts w:asciiTheme="majorHAnsi" w:hAnsiTheme="majorHAnsi"/>
          <w:color w:val="000000"/>
          <w:sz w:val="28"/>
          <w:szCs w:val="28"/>
        </w:rPr>
        <w:br/>
        <w:t>В медицинской организации, оказывающей паллиативную медицинскую помощь в амбулаторных условиях или в условиях дневного стационара, осуществляется проведение лечебных мероприятий, определение медицинских показаний для направления больного на стационарное лечение, при наличии медицинских показаний организуется консультация врачей-специалистов.</w:t>
      </w:r>
      <w:r w:rsidRPr="00032BB1">
        <w:rPr>
          <w:rFonts w:asciiTheme="majorHAnsi" w:hAnsiTheme="majorHAnsi"/>
          <w:color w:val="000000"/>
          <w:sz w:val="28"/>
          <w:szCs w:val="28"/>
        </w:rPr>
        <w:br/>
        <w:t>При отсутствии возможности оказания больному паллиативной медицинской помощи в амбулаторных условиях или в условиях дневного стационара пациент в плановом порядке направляется в медицинскую организацию, имеющую в своем составе отделение или центр паллиативной медицинской помощи.</w:t>
      </w:r>
    </w:p>
    <w:p w:rsidR="00FD3B3E" w:rsidRPr="00032BB1" w:rsidRDefault="00FD3B3E" w:rsidP="00FD3B3E">
      <w:pPr>
        <w:shd w:val="clear" w:color="auto" w:fill="ECECEC"/>
        <w:spacing w:before="100" w:beforeAutospacing="1" w:after="187" w:line="243" w:lineRule="atLeast"/>
        <w:outlineLvl w:val="2"/>
        <w:rPr>
          <w:rFonts w:asciiTheme="majorHAnsi" w:hAnsiTheme="majorHAnsi"/>
          <w:b/>
          <w:caps/>
          <w:color w:val="000000"/>
          <w:sz w:val="28"/>
          <w:szCs w:val="28"/>
        </w:rPr>
      </w:pPr>
      <w:r w:rsidRPr="00032BB1">
        <w:rPr>
          <w:rFonts w:asciiTheme="majorHAnsi" w:hAnsiTheme="majorHAnsi"/>
          <w:b/>
          <w:caps/>
          <w:color w:val="000000"/>
          <w:sz w:val="28"/>
          <w:szCs w:val="28"/>
        </w:rPr>
        <w:t>Срок ожидания паллиативной медицинской помощи</w:t>
      </w:r>
    </w:p>
    <w:p w:rsidR="00FD3B3E" w:rsidRPr="00032BB1" w:rsidRDefault="00FD3B3E" w:rsidP="00FD3B3E">
      <w:pPr>
        <w:shd w:val="clear" w:color="auto" w:fill="ECECEC"/>
        <w:spacing w:before="100" w:beforeAutospacing="1" w:after="187" w:line="196" w:lineRule="atLeast"/>
        <w:rPr>
          <w:rFonts w:asciiTheme="majorHAnsi" w:hAnsiTheme="majorHAnsi"/>
          <w:color w:val="000000"/>
          <w:sz w:val="28"/>
          <w:szCs w:val="28"/>
        </w:rPr>
      </w:pPr>
      <w:r w:rsidRPr="00032BB1">
        <w:rPr>
          <w:rFonts w:asciiTheme="majorHAnsi" w:hAnsiTheme="majorHAnsi"/>
          <w:color w:val="000000"/>
          <w:sz w:val="28"/>
          <w:szCs w:val="28"/>
        </w:rPr>
        <w:t xml:space="preserve">Срок ожидания паллиативной медицинской помощи </w:t>
      </w:r>
      <w:hyperlink r:id="rId4" w:anchor="keyBlock-4" w:history="1">
        <w:r w:rsidRPr="00032BB1">
          <w:rPr>
            <w:rFonts w:asciiTheme="majorHAnsi" w:hAnsiTheme="majorHAnsi"/>
            <w:color w:val="0047B2"/>
            <w:sz w:val="28"/>
            <w:szCs w:val="28"/>
            <w:u w:val="single"/>
          </w:rPr>
          <w:t xml:space="preserve">соответствует срокам </w:t>
        </w:r>
      </w:hyperlink>
      <w:r w:rsidRPr="00032BB1">
        <w:rPr>
          <w:rFonts w:asciiTheme="majorHAnsi" w:hAnsiTheme="majorHAnsi"/>
          <w:color w:val="000000"/>
          <w:sz w:val="28"/>
          <w:szCs w:val="28"/>
        </w:rPr>
        <w:t xml:space="preserve">ожидания амбулаторно-поликлинической медицинской помощи и стационарной. </w:t>
      </w:r>
    </w:p>
    <w:p w:rsidR="00FD3B3E" w:rsidRPr="00032BB1" w:rsidRDefault="00FD3B3E" w:rsidP="00FD3B3E">
      <w:pPr>
        <w:shd w:val="clear" w:color="auto" w:fill="ECECEC"/>
        <w:spacing w:before="100" w:beforeAutospacing="1" w:after="187" w:line="243" w:lineRule="atLeast"/>
        <w:outlineLvl w:val="2"/>
        <w:rPr>
          <w:rFonts w:asciiTheme="majorHAnsi" w:hAnsiTheme="majorHAnsi"/>
          <w:b/>
          <w:caps/>
          <w:color w:val="000000"/>
          <w:sz w:val="28"/>
          <w:szCs w:val="28"/>
        </w:rPr>
      </w:pPr>
      <w:r w:rsidRPr="00032BB1">
        <w:rPr>
          <w:rFonts w:asciiTheme="majorHAnsi" w:hAnsiTheme="majorHAnsi"/>
          <w:b/>
          <w:caps/>
          <w:color w:val="000000"/>
          <w:sz w:val="28"/>
          <w:szCs w:val="28"/>
        </w:rPr>
        <w:t>Организации паллиативной медицинской помощи</w:t>
      </w:r>
    </w:p>
    <w:p w:rsidR="00FD3B3E" w:rsidRPr="00032BB1" w:rsidRDefault="00FD3B3E" w:rsidP="00FD3B3E">
      <w:pPr>
        <w:shd w:val="clear" w:color="auto" w:fill="ECECEC"/>
        <w:spacing w:before="100" w:beforeAutospacing="1" w:after="187" w:line="196" w:lineRule="atLeast"/>
        <w:rPr>
          <w:rFonts w:asciiTheme="majorHAnsi" w:hAnsiTheme="majorHAnsi"/>
          <w:color w:val="000000"/>
          <w:sz w:val="28"/>
          <w:szCs w:val="28"/>
        </w:rPr>
      </w:pPr>
      <w:r w:rsidRPr="00032BB1">
        <w:rPr>
          <w:rFonts w:asciiTheme="majorHAnsi" w:hAnsiTheme="majorHAnsi"/>
          <w:color w:val="000000"/>
          <w:sz w:val="28"/>
          <w:szCs w:val="28"/>
        </w:rPr>
        <w:t xml:space="preserve">Паллиативная медицинская помощь может оказываться амбулаторно, в режиме дневного стационара или круглосуточного стационара и реализовывать следующие функции: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5"/>
        <w:gridCol w:w="4970"/>
      </w:tblGrid>
      <w:tr w:rsidR="00FD3B3E" w:rsidRPr="00FD3B3E" w:rsidTr="00FD3B3E">
        <w:tc>
          <w:tcPr>
            <w:tcW w:w="0" w:type="auto"/>
            <w:vAlign w:val="center"/>
            <w:hideMark/>
          </w:tcPr>
          <w:p w:rsidR="00FD3B3E" w:rsidRPr="00032BB1" w:rsidRDefault="00FD3B3E" w:rsidP="00FD3B3E">
            <w:pPr>
              <w:rPr>
                <w:rFonts w:asciiTheme="majorHAnsi" w:hAnsiTheme="majorHAnsi"/>
                <w:color w:val="000000"/>
              </w:rPr>
            </w:pPr>
            <w:r w:rsidRPr="00032BB1">
              <w:rPr>
                <w:rFonts w:asciiTheme="majorHAnsi" w:hAnsiTheme="majorHAnsi"/>
                <w:b/>
                <w:bCs/>
                <w:color w:val="000000"/>
              </w:rPr>
              <w:t xml:space="preserve">Условия оказания </w:t>
            </w:r>
          </w:p>
        </w:tc>
        <w:tc>
          <w:tcPr>
            <w:tcW w:w="0" w:type="auto"/>
            <w:vAlign w:val="center"/>
            <w:hideMark/>
          </w:tcPr>
          <w:p w:rsidR="00FD3B3E" w:rsidRPr="00032BB1" w:rsidRDefault="00FD3B3E" w:rsidP="00FD3B3E">
            <w:pPr>
              <w:rPr>
                <w:rFonts w:asciiTheme="majorHAnsi" w:hAnsiTheme="majorHAnsi"/>
                <w:color w:val="000000"/>
              </w:rPr>
            </w:pPr>
            <w:r w:rsidRPr="00032BB1">
              <w:rPr>
                <w:rFonts w:asciiTheme="majorHAnsi" w:hAnsiTheme="majorHAnsi"/>
                <w:b/>
                <w:bCs/>
                <w:color w:val="000000"/>
              </w:rPr>
              <w:t>Функции</w:t>
            </w:r>
            <w:r w:rsidRPr="00032BB1">
              <w:rPr>
                <w:rFonts w:asciiTheme="majorHAnsi" w:hAnsiTheme="majorHAnsi"/>
                <w:color w:val="000000"/>
              </w:rPr>
              <w:t xml:space="preserve"> </w:t>
            </w:r>
          </w:p>
        </w:tc>
      </w:tr>
      <w:tr w:rsidR="00FD3B3E" w:rsidRPr="00FD3B3E" w:rsidTr="00FD3B3E">
        <w:tc>
          <w:tcPr>
            <w:tcW w:w="0" w:type="auto"/>
            <w:vAlign w:val="center"/>
            <w:hideMark/>
          </w:tcPr>
          <w:p w:rsidR="00FD3B3E" w:rsidRPr="00032BB1" w:rsidRDefault="00FD3B3E" w:rsidP="00FD3B3E">
            <w:pPr>
              <w:rPr>
                <w:rFonts w:asciiTheme="majorHAnsi" w:hAnsiTheme="majorHAnsi"/>
                <w:color w:val="000000"/>
              </w:rPr>
            </w:pPr>
            <w:r w:rsidRPr="00032BB1">
              <w:rPr>
                <w:rFonts w:asciiTheme="majorHAnsi" w:hAnsiTheme="majorHAnsi"/>
                <w:b/>
                <w:bCs/>
                <w:color w:val="000000"/>
              </w:rPr>
              <w:t>Кабинет паллиативной медицинской</w:t>
            </w:r>
            <w:r w:rsidRPr="00032BB1">
              <w:rPr>
                <w:rFonts w:asciiTheme="majorHAnsi" w:hAnsiTheme="majorHAnsi"/>
                <w:color w:val="000000"/>
              </w:rPr>
              <w:t xml:space="preserve"> является структурным подразделением поликлиники. Медицинская помощь оказывается амбулаторно, то есть в условиях, не предусматривающих круглосуточное медицинское наблюдение </w:t>
            </w:r>
          </w:p>
        </w:tc>
        <w:tc>
          <w:tcPr>
            <w:tcW w:w="0" w:type="auto"/>
            <w:vAlign w:val="center"/>
            <w:hideMark/>
          </w:tcPr>
          <w:p w:rsidR="00FD3B3E" w:rsidRPr="00032BB1" w:rsidRDefault="00FD3B3E" w:rsidP="00FD3B3E">
            <w:pPr>
              <w:rPr>
                <w:rFonts w:asciiTheme="majorHAnsi" w:hAnsiTheme="majorHAnsi"/>
                <w:color w:val="000000"/>
              </w:rPr>
            </w:pPr>
            <w:r w:rsidRPr="00032BB1">
              <w:rPr>
                <w:rFonts w:asciiTheme="majorHAnsi" w:hAnsiTheme="majorHAnsi"/>
                <w:color w:val="000000"/>
              </w:rPr>
              <w:t>• оказание паллиативной медицинской помощи в амбулаторных условиях, в том числе на дому;</w:t>
            </w:r>
            <w:r w:rsidRPr="00032BB1">
              <w:rPr>
                <w:rFonts w:asciiTheme="majorHAnsi" w:hAnsiTheme="majorHAnsi"/>
                <w:color w:val="000000"/>
              </w:rPr>
              <w:br/>
              <w:t>• обследование, динамическое наблюдение больных, нуждающихся в паллиативной медицинской помощи;</w:t>
            </w:r>
            <w:r w:rsidRPr="00032BB1">
              <w:rPr>
                <w:rFonts w:asciiTheme="majorHAnsi" w:hAnsiTheme="majorHAnsi"/>
                <w:color w:val="000000"/>
              </w:rPr>
              <w:br/>
              <w:t xml:space="preserve">• </w:t>
            </w:r>
            <w:proofErr w:type="gramStart"/>
            <w:r w:rsidRPr="00032BB1">
              <w:rPr>
                <w:rFonts w:asciiTheme="majorHAnsi" w:hAnsiTheme="majorHAnsi"/>
                <w:color w:val="000000"/>
              </w:rPr>
              <w:t xml:space="preserve">выписка рецептов лекарственных средств, содержащих наркотические и психотропные вещества, из списка II и III перечня наркотических средств, психотропных веществ и их </w:t>
            </w:r>
            <w:proofErr w:type="spellStart"/>
            <w:r w:rsidRPr="00032BB1">
              <w:rPr>
                <w:rFonts w:asciiTheme="majorHAnsi" w:hAnsiTheme="majorHAnsi"/>
                <w:color w:val="000000"/>
              </w:rPr>
              <w:t>прекурсоров</w:t>
            </w:r>
            <w:proofErr w:type="spellEnd"/>
            <w:r w:rsidRPr="00032BB1">
              <w:rPr>
                <w:rFonts w:asciiTheme="majorHAnsi" w:hAnsiTheme="majorHAnsi"/>
                <w:color w:val="000000"/>
              </w:rPr>
              <w:t>, подлежащих контролю в Российской Федерации, утвержденного постановлением Правительства Российской Федерации от 30 июня 1998 г. № 681, в соответствии с Инструкцией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</w:t>
            </w:r>
            <w:proofErr w:type="gramEnd"/>
            <w:r w:rsidRPr="00032BB1">
              <w:rPr>
                <w:rFonts w:asciiTheme="majorHAnsi" w:hAnsiTheme="majorHAnsi"/>
                <w:color w:val="000000"/>
              </w:rPr>
              <w:t xml:space="preserve"> федерации от 12 февраля 2007 г. </w:t>
            </w:r>
            <w:r w:rsidRPr="00032BB1">
              <w:rPr>
                <w:rFonts w:asciiTheme="majorHAnsi" w:hAnsiTheme="majorHAnsi"/>
                <w:color w:val="000000"/>
              </w:rPr>
              <w:lastRenderedPageBreak/>
              <w:t>№ 110;</w:t>
            </w:r>
            <w:r w:rsidRPr="00032BB1">
              <w:rPr>
                <w:rFonts w:asciiTheme="majorHAnsi" w:hAnsiTheme="majorHAnsi"/>
                <w:color w:val="000000"/>
              </w:rPr>
              <w:br/>
              <w:t>• направление больных в медицинскую организацию, оказывающую паллиативную медицинскую помощь в стационарных условиях;</w:t>
            </w:r>
            <w:r w:rsidRPr="00032BB1">
              <w:rPr>
                <w:rFonts w:asciiTheme="majorHAnsi" w:hAnsiTheme="majorHAnsi"/>
                <w:color w:val="000000"/>
              </w:rPr>
              <w:br/>
              <w:t>• организация консультаций больных врачом-специалистом по профилю основного заболевания больного и врачами других специальностей;</w:t>
            </w:r>
            <w:r w:rsidRPr="00032BB1">
              <w:rPr>
                <w:rFonts w:asciiTheme="majorHAnsi" w:hAnsiTheme="majorHAnsi"/>
                <w:color w:val="000000"/>
              </w:rPr>
              <w:br/>
              <w:t>• оказание консультативной помощи врачам других специальностей по вопросам паллиативной помощи больным;</w:t>
            </w:r>
            <w:r w:rsidRPr="00032BB1">
              <w:rPr>
                <w:rFonts w:asciiTheme="majorHAnsi" w:hAnsiTheme="majorHAnsi"/>
                <w:color w:val="000000"/>
              </w:rPr>
              <w:br/>
              <w:t>• разработка и проведение мероприятий по повышению доступности и качества паллиативной помощи и внедрение в практику новых эффективных и безопасных методов улучшения качества жизни больных;</w:t>
            </w:r>
            <w:r w:rsidRPr="00032BB1">
              <w:rPr>
                <w:rFonts w:asciiTheme="majorHAnsi" w:hAnsiTheme="majorHAnsi"/>
                <w:color w:val="000000"/>
              </w:rPr>
              <w:br/>
              <w:t>• оказание социально-психологической помощи больным и их родственникам, обучение родственников навыкам ухода за больными;</w:t>
            </w:r>
            <w:r w:rsidRPr="00032BB1">
              <w:rPr>
                <w:rFonts w:asciiTheme="majorHAnsi" w:hAnsiTheme="majorHAnsi"/>
                <w:color w:val="000000"/>
              </w:rPr>
              <w:br/>
              <w:t>• иные функции в соответствии с законодательством Российской Федерации.</w:t>
            </w:r>
          </w:p>
        </w:tc>
      </w:tr>
      <w:tr w:rsidR="00FD3B3E" w:rsidRPr="00FD3B3E" w:rsidTr="00FD3B3E">
        <w:tc>
          <w:tcPr>
            <w:tcW w:w="0" w:type="auto"/>
            <w:vAlign w:val="center"/>
            <w:hideMark/>
          </w:tcPr>
          <w:p w:rsidR="00FD3B3E" w:rsidRPr="00032BB1" w:rsidRDefault="00FD3B3E" w:rsidP="00FD3B3E">
            <w:pPr>
              <w:rPr>
                <w:rFonts w:asciiTheme="majorHAnsi" w:hAnsiTheme="majorHAnsi"/>
                <w:color w:val="000000"/>
              </w:rPr>
            </w:pPr>
            <w:r w:rsidRPr="00032BB1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Дневной стационар </w:t>
            </w:r>
            <w:r w:rsidRPr="00032BB1">
              <w:rPr>
                <w:rFonts w:asciiTheme="majorHAnsi" w:hAnsiTheme="majorHAnsi"/>
                <w:color w:val="000000"/>
              </w:rPr>
              <w:t xml:space="preserve">Может быть структурным подразделением поликлиники или больницы Медицинская помощь оказывается в условиях, предусматривающих медицинское наблюдение и лечение в дневное время, не требующих круглосуточного медицинского наблюдения и лечения </w:t>
            </w:r>
          </w:p>
        </w:tc>
        <w:tc>
          <w:tcPr>
            <w:tcW w:w="0" w:type="auto"/>
            <w:vAlign w:val="center"/>
            <w:hideMark/>
          </w:tcPr>
          <w:p w:rsidR="00FD3B3E" w:rsidRPr="00032BB1" w:rsidRDefault="00FD3B3E" w:rsidP="00FD3B3E">
            <w:pPr>
              <w:rPr>
                <w:rFonts w:asciiTheme="majorHAnsi" w:hAnsiTheme="majorHAnsi"/>
                <w:color w:val="000000"/>
              </w:rPr>
            </w:pPr>
            <w:r w:rsidRPr="00032BB1">
              <w:rPr>
                <w:rFonts w:asciiTheme="majorHAnsi" w:hAnsiTheme="majorHAnsi"/>
                <w:color w:val="000000"/>
              </w:rPr>
              <w:t>• оказание паллиативной медицинской помощи больным, не требующим круглосуточного медицинского наблюдения;</w:t>
            </w:r>
            <w:r w:rsidRPr="00032BB1">
              <w:rPr>
                <w:rFonts w:asciiTheme="majorHAnsi" w:hAnsiTheme="majorHAnsi"/>
                <w:color w:val="000000"/>
              </w:rPr>
              <w:br/>
              <w:t xml:space="preserve">• </w:t>
            </w:r>
            <w:proofErr w:type="gramStart"/>
            <w:r w:rsidRPr="00032BB1">
              <w:rPr>
                <w:rFonts w:asciiTheme="majorHAnsi" w:hAnsiTheme="majorHAnsi"/>
                <w:color w:val="000000"/>
              </w:rPr>
              <w:t xml:space="preserve">выписка рецептов лекарственных средств, содержащих наркотические и психотропные вещества, из списка II и III перечня наркотических средств, психотропных веществ и их </w:t>
            </w:r>
            <w:proofErr w:type="spellStart"/>
            <w:r w:rsidRPr="00032BB1">
              <w:rPr>
                <w:rFonts w:asciiTheme="majorHAnsi" w:hAnsiTheme="majorHAnsi"/>
                <w:color w:val="000000"/>
              </w:rPr>
              <w:t>прекурсоров</w:t>
            </w:r>
            <w:proofErr w:type="spellEnd"/>
            <w:r w:rsidRPr="00032BB1">
              <w:rPr>
                <w:rFonts w:asciiTheme="majorHAnsi" w:hAnsiTheme="majorHAnsi"/>
                <w:color w:val="000000"/>
              </w:rPr>
              <w:t>, подлежащих контролю в Российской Федерации, утвержденного постановлением Правительства Российской Федерации от 30 июня 1998 г. № 681, в соответствии с Инструкцией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</w:t>
            </w:r>
            <w:proofErr w:type="gramEnd"/>
            <w:r w:rsidRPr="00032BB1">
              <w:rPr>
                <w:rFonts w:asciiTheme="majorHAnsi" w:hAnsiTheme="majorHAnsi"/>
                <w:color w:val="000000"/>
              </w:rPr>
              <w:t xml:space="preserve"> </w:t>
            </w:r>
            <w:proofErr w:type="gramStart"/>
            <w:r w:rsidRPr="00032BB1">
              <w:rPr>
                <w:rFonts w:asciiTheme="majorHAnsi" w:hAnsiTheme="majorHAnsi"/>
                <w:color w:val="000000"/>
              </w:rPr>
              <w:t>Федерации от 12 февраля 2007 г. № 110;</w:t>
            </w:r>
            <w:r w:rsidRPr="00032BB1">
              <w:rPr>
                <w:rFonts w:asciiTheme="majorHAnsi" w:hAnsiTheme="majorHAnsi"/>
                <w:color w:val="000000"/>
              </w:rPr>
              <w:br/>
              <w:t>• проведение больным, выписанным из стационара, лечебных мероприятий, требующих наблюдения в течение нескольких часов без круглосуточного нахождения в Медицинской организации;</w:t>
            </w:r>
            <w:r w:rsidRPr="00032BB1">
              <w:rPr>
                <w:rFonts w:asciiTheme="majorHAnsi" w:hAnsiTheme="majorHAnsi"/>
                <w:color w:val="000000"/>
              </w:rPr>
              <w:br/>
              <w:t>• разработка и проведение мероприятий по повышению доступности и качества паллиативной помощи и внедрение в практику новых эффективных и безопасных методов улучшения качества жизни неизлечимых больных;</w:t>
            </w:r>
            <w:proofErr w:type="gramEnd"/>
            <w:r w:rsidRPr="00032BB1">
              <w:rPr>
                <w:rFonts w:asciiTheme="majorHAnsi" w:hAnsiTheme="majorHAnsi"/>
                <w:color w:val="000000"/>
              </w:rPr>
              <w:br/>
            </w:r>
            <w:r w:rsidRPr="00032BB1">
              <w:rPr>
                <w:rFonts w:asciiTheme="majorHAnsi" w:hAnsiTheme="majorHAnsi"/>
                <w:color w:val="000000"/>
              </w:rPr>
              <w:lastRenderedPageBreak/>
              <w:t>• оказание социально-психологической помощи больным и их родственникам, обучение родственников навыкам ухода за тяжелобольными;</w:t>
            </w:r>
            <w:r w:rsidRPr="00032BB1">
              <w:rPr>
                <w:rFonts w:asciiTheme="majorHAnsi" w:hAnsiTheme="majorHAnsi"/>
                <w:color w:val="000000"/>
              </w:rPr>
              <w:br/>
              <w:t>• иные функции в соответствии с законодательством Российской Федерации.</w:t>
            </w:r>
          </w:p>
        </w:tc>
      </w:tr>
      <w:tr w:rsidR="00FD3B3E" w:rsidRPr="00FD3B3E" w:rsidTr="00FD3B3E">
        <w:tc>
          <w:tcPr>
            <w:tcW w:w="0" w:type="auto"/>
            <w:vAlign w:val="center"/>
            <w:hideMark/>
          </w:tcPr>
          <w:p w:rsidR="00FD3B3E" w:rsidRPr="00032BB1" w:rsidRDefault="00FD3B3E" w:rsidP="00FD3B3E">
            <w:pPr>
              <w:rPr>
                <w:rFonts w:asciiTheme="majorHAnsi" w:hAnsiTheme="majorHAnsi"/>
                <w:color w:val="000000"/>
              </w:rPr>
            </w:pPr>
            <w:r w:rsidRPr="00032BB1">
              <w:rPr>
                <w:rFonts w:asciiTheme="majorHAnsi" w:hAnsiTheme="majorHAnsi"/>
                <w:b/>
                <w:bCs/>
                <w:color w:val="000000"/>
              </w:rPr>
              <w:lastRenderedPageBreak/>
              <w:t>Отделение паллиативной медицинской</w:t>
            </w:r>
            <w:r w:rsidRPr="00032BB1">
              <w:rPr>
                <w:rFonts w:asciiTheme="majorHAnsi" w:hAnsiTheme="majorHAnsi"/>
                <w:color w:val="000000"/>
              </w:rPr>
              <w:t xml:space="preserve"> Медицинская помощь оказывается стационарно в условиях, обеспечивающих круглосуточное медицинское наблюдение; </w:t>
            </w:r>
          </w:p>
        </w:tc>
        <w:tc>
          <w:tcPr>
            <w:tcW w:w="0" w:type="auto"/>
            <w:vAlign w:val="center"/>
            <w:hideMark/>
          </w:tcPr>
          <w:p w:rsidR="00FD3B3E" w:rsidRPr="00032BB1" w:rsidRDefault="00FD3B3E" w:rsidP="00FD3B3E">
            <w:pPr>
              <w:rPr>
                <w:rFonts w:asciiTheme="majorHAnsi" w:hAnsiTheme="majorHAnsi"/>
                <w:color w:val="000000"/>
              </w:rPr>
            </w:pPr>
            <w:r w:rsidRPr="00032BB1">
              <w:rPr>
                <w:rFonts w:asciiTheme="majorHAnsi" w:hAnsiTheme="majorHAnsi"/>
                <w:color w:val="000000"/>
              </w:rPr>
              <w:t>• оказание паллиативной медицинской помощи больным в условиях, обеспечивающих круглосуточное медицинское наблюдение;</w:t>
            </w:r>
            <w:r w:rsidRPr="00032BB1">
              <w:rPr>
                <w:rFonts w:asciiTheme="majorHAnsi" w:hAnsiTheme="majorHAnsi"/>
                <w:color w:val="000000"/>
              </w:rPr>
              <w:br/>
              <w:t xml:space="preserve">• </w:t>
            </w:r>
            <w:proofErr w:type="gramStart"/>
            <w:r w:rsidRPr="00032BB1">
              <w:rPr>
                <w:rFonts w:asciiTheme="majorHAnsi" w:hAnsiTheme="majorHAnsi"/>
                <w:color w:val="000000"/>
              </w:rPr>
              <w:t xml:space="preserve">выписка рецептов лекарственных средств, содержащих наркотические и психотропные вещества, из списка II и III перечня наркотических средств, психотропных веществ и их </w:t>
            </w:r>
            <w:proofErr w:type="spellStart"/>
            <w:r w:rsidRPr="00032BB1">
              <w:rPr>
                <w:rFonts w:asciiTheme="majorHAnsi" w:hAnsiTheme="majorHAnsi"/>
                <w:color w:val="000000"/>
              </w:rPr>
              <w:t>прекурсоров</w:t>
            </w:r>
            <w:proofErr w:type="spellEnd"/>
            <w:r w:rsidRPr="00032BB1">
              <w:rPr>
                <w:rFonts w:asciiTheme="majorHAnsi" w:hAnsiTheme="majorHAnsi"/>
                <w:color w:val="000000"/>
              </w:rPr>
              <w:t>, подлежащих контролю в Российской Федерации, утвержденного постановлением Правительства Российской Федерации от 30 июня 1998 г. № 681, в соответствии с Инструкцией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</w:t>
            </w:r>
            <w:proofErr w:type="gramEnd"/>
            <w:r w:rsidRPr="00032BB1">
              <w:rPr>
                <w:rFonts w:asciiTheme="majorHAnsi" w:hAnsiTheme="majorHAnsi"/>
                <w:color w:val="000000"/>
              </w:rPr>
              <w:t xml:space="preserve"> </w:t>
            </w:r>
            <w:proofErr w:type="gramStart"/>
            <w:r w:rsidRPr="00032BB1">
              <w:rPr>
                <w:rFonts w:asciiTheme="majorHAnsi" w:hAnsiTheme="majorHAnsi"/>
                <w:color w:val="000000"/>
              </w:rPr>
              <w:t>Федерации от 12 февраля 2007 г. № 110;</w:t>
            </w:r>
            <w:r w:rsidRPr="00032BB1">
              <w:rPr>
                <w:rFonts w:asciiTheme="majorHAnsi" w:hAnsiTheme="majorHAnsi"/>
                <w:color w:val="000000"/>
              </w:rPr>
              <w:br/>
              <w:t>• направление больных, выписанных из стационара, под наблюдение Медицинской организации, оказывающей паллиативную помощь в амбулаторных условиях;</w:t>
            </w:r>
            <w:r w:rsidRPr="00032BB1">
              <w:rPr>
                <w:rFonts w:asciiTheme="majorHAnsi" w:hAnsiTheme="majorHAnsi"/>
                <w:color w:val="000000"/>
              </w:rPr>
              <w:br/>
              <w:t>• оказание консультативной помощи медицинским организациям по вопросам паллиативной медицинской помощи;</w:t>
            </w:r>
            <w:r w:rsidRPr="00032BB1">
              <w:rPr>
                <w:rFonts w:asciiTheme="majorHAnsi" w:hAnsiTheme="majorHAnsi"/>
                <w:color w:val="000000"/>
              </w:rPr>
              <w:br/>
              <w:t>• разработка и внедрение в практику новых эффективных и безопасных методов улучшения качества жизни больных;</w:t>
            </w:r>
            <w:r w:rsidRPr="00032BB1">
              <w:rPr>
                <w:rFonts w:asciiTheme="majorHAnsi" w:hAnsiTheme="majorHAnsi"/>
                <w:color w:val="000000"/>
              </w:rPr>
              <w:br/>
              <w:t>• проведение комплекса мероприятий по медицинской реабилитации больных;</w:t>
            </w:r>
            <w:proofErr w:type="gramEnd"/>
            <w:r w:rsidRPr="00032BB1">
              <w:rPr>
                <w:rFonts w:asciiTheme="majorHAnsi" w:hAnsiTheme="majorHAnsi"/>
                <w:color w:val="000000"/>
              </w:rPr>
              <w:br/>
              <w:t>• оказание психологической помощи больным и членам их семей на основе индивидуального подхода с учетом особенностей личности;</w:t>
            </w:r>
            <w:r w:rsidRPr="00032BB1">
              <w:rPr>
                <w:rFonts w:asciiTheme="majorHAnsi" w:hAnsiTheme="majorHAnsi"/>
                <w:color w:val="000000"/>
              </w:rPr>
              <w:br/>
              <w:t>• консультации и семинары для родственников, осуществляющих уход за больными при заболеваниях, требующих оказания паллиативной медицинской помощи; • иные функции в соответствии с законодательством Российской Федерации.</w:t>
            </w:r>
          </w:p>
        </w:tc>
      </w:tr>
    </w:tbl>
    <w:p w:rsidR="00B1264D" w:rsidRDefault="00B1264D"/>
    <w:sectPr w:rsidR="00B1264D" w:rsidSect="00032BB1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D3B3E"/>
    <w:rsid w:val="00032BB1"/>
    <w:rsid w:val="0011319E"/>
    <w:rsid w:val="001D5EC2"/>
    <w:rsid w:val="00263A20"/>
    <w:rsid w:val="002E49A6"/>
    <w:rsid w:val="00361C16"/>
    <w:rsid w:val="004C572B"/>
    <w:rsid w:val="0054284C"/>
    <w:rsid w:val="0060310E"/>
    <w:rsid w:val="00650527"/>
    <w:rsid w:val="00783C3C"/>
    <w:rsid w:val="008B5466"/>
    <w:rsid w:val="0094423F"/>
    <w:rsid w:val="009C36BD"/>
    <w:rsid w:val="00B1264D"/>
    <w:rsid w:val="00CA27CF"/>
    <w:rsid w:val="00DB71B9"/>
    <w:rsid w:val="00E9594F"/>
    <w:rsid w:val="00F2175A"/>
    <w:rsid w:val="00F2469D"/>
    <w:rsid w:val="00F7161F"/>
    <w:rsid w:val="00FD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B3E"/>
    <w:pPr>
      <w:spacing w:before="100" w:beforeAutospacing="1" w:after="187" w:line="196" w:lineRule="atLeast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ndzapros.ru/law/freeemerg/station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1632</Words>
  <Characters>9307</Characters>
  <Application>Microsoft Office Word</Application>
  <DocSecurity>0</DocSecurity>
  <Lines>77</Lines>
  <Paragraphs>21</Paragraphs>
  <ScaleCrop>false</ScaleCrop>
  <Company>Grizli777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ZAMGLAVRACH</dc:creator>
  <cp:keywords/>
  <dc:description/>
  <cp:lastModifiedBy>ZAMGLAVRACH</cp:lastModifiedBy>
  <cp:revision>3</cp:revision>
  <dcterms:created xsi:type="dcterms:W3CDTF">2016-07-29T01:23:00Z</dcterms:created>
  <dcterms:modified xsi:type="dcterms:W3CDTF">2016-07-29T01:30:00Z</dcterms:modified>
</cp:coreProperties>
</file>